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6516" w14:textId="77777777" w:rsidR="00CD1232" w:rsidRDefault="005D30BC" w:rsidP="005D30BC">
      <w:pPr>
        <w:jc w:val="center"/>
      </w:pPr>
      <w:r>
        <w:t>Strands Of Connection</w:t>
      </w:r>
    </w:p>
    <w:p w14:paraId="5D15C3CC" w14:textId="77777777" w:rsidR="005D30BC" w:rsidRDefault="005D30BC" w:rsidP="005D30BC">
      <w:pPr>
        <w:jc w:val="center"/>
      </w:pPr>
    </w:p>
    <w:tbl>
      <w:tblPr>
        <w:tblW w:w="5000" w:type="pct"/>
        <w:tblCellSpacing w:w="0" w:type="dxa"/>
        <w:shd w:val="clear" w:color="auto" w:fill="FFFFFF"/>
        <w:tblCellMar>
          <w:top w:w="100" w:type="dxa"/>
          <w:left w:w="100" w:type="dxa"/>
          <w:bottom w:w="100" w:type="dxa"/>
          <w:right w:w="100" w:type="dxa"/>
        </w:tblCellMar>
        <w:tblLook w:val="04A0" w:firstRow="1" w:lastRow="0" w:firstColumn="1" w:lastColumn="0" w:noHBand="0" w:noVBand="1"/>
      </w:tblPr>
      <w:tblGrid>
        <w:gridCol w:w="300"/>
        <w:gridCol w:w="8720"/>
      </w:tblGrid>
      <w:tr w:rsidR="005D30BC" w:rsidRPr="005D30BC" w14:paraId="13A36AE3" w14:textId="77777777" w:rsidTr="005D30BC">
        <w:trPr>
          <w:tblCellSpacing w:w="0" w:type="dxa"/>
        </w:trPr>
        <w:tc>
          <w:tcPr>
            <w:tcW w:w="0" w:type="auto"/>
            <w:gridSpan w:val="2"/>
            <w:shd w:val="clear" w:color="auto" w:fill="EAF2FA"/>
            <w:vAlign w:val="center"/>
            <w:hideMark/>
          </w:tcPr>
          <w:p w14:paraId="27055BE7"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b/>
                <w:bCs/>
                <w:color w:val="222222"/>
                <w:sz w:val="18"/>
                <w:szCs w:val="18"/>
                <w:lang w:eastAsia="en-GB"/>
              </w:rPr>
              <w:t>Briefly describe the purpose of your organisation</w:t>
            </w:r>
          </w:p>
        </w:tc>
      </w:tr>
      <w:tr w:rsidR="005D30BC" w:rsidRPr="005D30BC" w14:paraId="58A7E209" w14:textId="77777777" w:rsidTr="005D30BC">
        <w:trPr>
          <w:tblCellSpacing w:w="0" w:type="dxa"/>
        </w:trPr>
        <w:tc>
          <w:tcPr>
            <w:tcW w:w="300" w:type="dxa"/>
            <w:shd w:val="clear" w:color="auto" w:fill="FFFFFF"/>
            <w:vAlign w:val="center"/>
            <w:hideMark/>
          </w:tcPr>
          <w:p w14:paraId="7F484241"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lang w:eastAsia="en-GB"/>
              </w:rPr>
              <w:t> </w:t>
            </w:r>
          </w:p>
        </w:tc>
        <w:tc>
          <w:tcPr>
            <w:tcW w:w="0" w:type="auto"/>
            <w:shd w:val="clear" w:color="auto" w:fill="FFFFFF"/>
            <w:vAlign w:val="center"/>
            <w:hideMark/>
          </w:tcPr>
          <w:p w14:paraId="1222B5DF"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sz w:val="18"/>
                <w:szCs w:val="18"/>
                <w:lang w:eastAsia="en-GB"/>
              </w:rPr>
              <w:t>Heart Space Dundee brings people together from all backgrounds to enjoy the benefits of a yoga practice from gentle movement to meditation. Our aim is to work in a trauma-informed day that is accessible</w:t>
            </w:r>
            <w:r>
              <w:rPr>
                <w:rFonts w:ascii="Arial" w:eastAsia="Times New Roman" w:hAnsi="Arial" w:cs="Arial"/>
                <w:color w:val="222222"/>
                <w:sz w:val="18"/>
                <w:szCs w:val="18"/>
                <w:lang w:eastAsia="en-GB"/>
              </w:rPr>
              <w:t xml:space="preserve">, </w:t>
            </w:r>
            <w:r w:rsidRPr="005D30BC">
              <w:rPr>
                <w:rFonts w:ascii="Arial" w:eastAsia="Times New Roman" w:hAnsi="Arial" w:cs="Arial"/>
                <w:color w:val="222222"/>
                <w:sz w:val="18"/>
                <w:szCs w:val="18"/>
                <w:lang w:eastAsia="en-GB"/>
              </w:rPr>
              <w:t>inclusive</w:t>
            </w:r>
            <w:r>
              <w:rPr>
                <w:rFonts w:ascii="Arial" w:eastAsia="Times New Roman" w:hAnsi="Arial" w:cs="Arial"/>
                <w:color w:val="222222"/>
                <w:sz w:val="18"/>
                <w:szCs w:val="18"/>
                <w:lang w:eastAsia="en-GB"/>
              </w:rPr>
              <w:t>, supportive and informative.</w:t>
            </w:r>
          </w:p>
        </w:tc>
      </w:tr>
      <w:tr w:rsidR="005D30BC" w:rsidRPr="005D30BC" w14:paraId="363F5F4D" w14:textId="77777777" w:rsidTr="005D30BC">
        <w:trPr>
          <w:tblCellSpacing w:w="0" w:type="dxa"/>
        </w:trPr>
        <w:tc>
          <w:tcPr>
            <w:tcW w:w="0" w:type="auto"/>
            <w:gridSpan w:val="2"/>
            <w:tcBorders>
              <w:bottom w:val="single" w:sz="6" w:space="0" w:color="DFDFDF"/>
            </w:tcBorders>
            <w:shd w:val="clear" w:color="auto" w:fill="EEEEEE"/>
            <w:tcMar>
              <w:top w:w="105" w:type="dxa"/>
              <w:left w:w="105" w:type="dxa"/>
              <w:bottom w:w="105" w:type="dxa"/>
              <w:right w:w="105" w:type="dxa"/>
            </w:tcMar>
            <w:vAlign w:val="center"/>
            <w:hideMark/>
          </w:tcPr>
          <w:p w14:paraId="3B974BAF" w14:textId="77777777" w:rsidR="005D30BC" w:rsidRPr="005D30BC" w:rsidRDefault="005D30BC" w:rsidP="005D30BC">
            <w:pPr>
              <w:rPr>
                <w:rFonts w:ascii="Arial" w:eastAsia="Times New Roman" w:hAnsi="Arial" w:cs="Arial"/>
                <w:b/>
                <w:bCs/>
                <w:color w:val="222222"/>
                <w:sz w:val="21"/>
                <w:szCs w:val="21"/>
                <w:lang w:eastAsia="en-GB"/>
              </w:rPr>
            </w:pPr>
            <w:r w:rsidRPr="005D30BC">
              <w:rPr>
                <w:rFonts w:ascii="Arial" w:eastAsia="Times New Roman" w:hAnsi="Arial" w:cs="Arial"/>
                <w:b/>
                <w:bCs/>
                <w:color w:val="222222"/>
                <w:sz w:val="21"/>
                <w:szCs w:val="21"/>
                <w:lang w:eastAsia="en-GB"/>
              </w:rPr>
              <w:t>Section 2 - About the project location</w:t>
            </w:r>
          </w:p>
        </w:tc>
      </w:tr>
      <w:tr w:rsidR="005D30BC" w:rsidRPr="005D30BC" w14:paraId="53C9A94B" w14:textId="77777777" w:rsidTr="005D30BC">
        <w:trPr>
          <w:tblCellSpacing w:w="0" w:type="dxa"/>
        </w:trPr>
        <w:tc>
          <w:tcPr>
            <w:tcW w:w="0" w:type="auto"/>
            <w:gridSpan w:val="2"/>
            <w:shd w:val="clear" w:color="auto" w:fill="EAF2FA"/>
            <w:vAlign w:val="center"/>
            <w:hideMark/>
          </w:tcPr>
          <w:p w14:paraId="3837E7F0"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b/>
                <w:bCs/>
                <w:color w:val="222222"/>
                <w:sz w:val="18"/>
                <w:szCs w:val="18"/>
                <w:lang w:eastAsia="en-GB"/>
              </w:rPr>
              <w:t>Briefly describe the site/building/neighbourhood of your project including its location</w:t>
            </w:r>
          </w:p>
        </w:tc>
      </w:tr>
      <w:tr w:rsidR="005D30BC" w:rsidRPr="005D30BC" w14:paraId="29420D1F" w14:textId="77777777" w:rsidTr="005D30BC">
        <w:trPr>
          <w:tblCellSpacing w:w="0" w:type="dxa"/>
        </w:trPr>
        <w:tc>
          <w:tcPr>
            <w:tcW w:w="300" w:type="dxa"/>
            <w:shd w:val="clear" w:color="auto" w:fill="FFFFFF"/>
            <w:vAlign w:val="center"/>
            <w:hideMark/>
          </w:tcPr>
          <w:p w14:paraId="7A708A8B"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lang w:eastAsia="en-GB"/>
              </w:rPr>
              <w:t> </w:t>
            </w:r>
          </w:p>
        </w:tc>
        <w:tc>
          <w:tcPr>
            <w:tcW w:w="0" w:type="auto"/>
            <w:shd w:val="clear" w:color="auto" w:fill="FFFFFF"/>
            <w:vAlign w:val="center"/>
            <w:hideMark/>
          </w:tcPr>
          <w:p w14:paraId="4A7FF0B4"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sz w:val="18"/>
                <w:szCs w:val="18"/>
                <w:lang w:eastAsia="en-GB"/>
              </w:rPr>
              <w:t>We are looking to run our event out of the Verdant Works. This is within walking distance of our building from 1888 on Scott Street.</w:t>
            </w:r>
          </w:p>
        </w:tc>
      </w:tr>
      <w:tr w:rsidR="005D30BC" w:rsidRPr="005D30BC" w14:paraId="635F3EC4" w14:textId="77777777" w:rsidTr="005D30BC">
        <w:trPr>
          <w:tblCellSpacing w:w="0" w:type="dxa"/>
        </w:trPr>
        <w:tc>
          <w:tcPr>
            <w:tcW w:w="0" w:type="auto"/>
            <w:gridSpan w:val="2"/>
            <w:shd w:val="clear" w:color="auto" w:fill="EAF2FA"/>
            <w:vAlign w:val="center"/>
            <w:hideMark/>
          </w:tcPr>
          <w:p w14:paraId="65FE2F08"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b/>
                <w:bCs/>
                <w:color w:val="222222"/>
                <w:sz w:val="18"/>
                <w:szCs w:val="18"/>
                <w:lang w:eastAsia="en-GB"/>
              </w:rPr>
              <w:t>Address of project if different from organisation address</w:t>
            </w:r>
          </w:p>
        </w:tc>
      </w:tr>
      <w:tr w:rsidR="005D30BC" w:rsidRPr="005D30BC" w14:paraId="0BACC648" w14:textId="77777777" w:rsidTr="005D30BC">
        <w:trPr>
          <w:tblCellSpacing w:w="0" w:type="dxa"/>
        </w:trPr>
        <w:tc>
          <w:tcPr>
            <w:tcW w:w="300" w:type="dxa"/>
            <w:shd w:val="clear" w:color="auto" w:fill="FFFFFF"/>
            <w:vAlign w:val="center"/>
            <w:hideMark/>
          </w:tcPr>
          <w:p w14:paraId="57F7BE84"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lang w:eastAsia="en-GB"/>
              </w:rPr>
              <w:t> </w:t>
            </w:r>
          </w:p>
        </w:tc>
        <w:tc>
          <w:tcPr>
            <w:tcW w:w="0" w:type="auto"/>
            <w:shd w:val="clear" w:color="auto" w:fill="FFFFFF"/>
            <w:vAlign w:val="center"/>
            <w:hideMark/>
          </w:tcPr>
          <w:p w14:paraId="5654BB92"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sz w:val="18"/>
                <w:szCs w:val="18"/>
                <w:lang w:eastAsia="en-GB"/>
              </w:rPr>
              <w:t>W Henderson's Wynd, Dundee DD1 5BT</w:t>
            </w:r>
          </w:p>
        </w:tc>
      </w:tr>
      <w:tr w:rsidR="005D30BC" w:rsidRPr="005D30BC" w14:paraId="5FEED018" w14:textId="77777777" w:rsidTr="005D30BC">
        <w:trPr>
          <w:tblCellSpacing w:w="0" w:type="dxa"/>
        </w:trPr>
        <w:tc>
          <w:tcPr>
            <w:tcW w:w="0" w:type="auto"/>
            <w:gridSpan w:val="2"/>
            <w:shd w:val="clear" w:color="auto" w:fill="EAF2FA"/>
            <w:vAlign w:val="center"/>
            <w:hideMark/>
          </w:tcPr>
          <w:p w14:paraId="7E3F5D64"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b/>
                <w:bCs/>
                <w:color w:val="222222"/>
                <w:sz w:val="18"/>
                <w:szCs w:val="18"/>
                <w:lang w:eastAsia="en-GB"/>
              </w:rPr>
              <w:t>Heritage status of site/building/neighbourhood (if relevant)</w:t>
            </w:r>
          </w:p>
        </w:tc>
      </w:tr>
      <w:tr w:rsidR="005D30BC" w:rsidRPr="005D30BC" w14:paraId="404983D9" w14:textId="77777777" w:rsidTr="005D30BC">
        <w:trPr>
          <w:tblCellSpacing w:w="0" w:type="dxa"/>
        </w:trPr>
        <w:tc>
          <w:tcPr>
            <w:tcW w:w="300" w:type="dxa"/>
            <w:shd w:val="clear" w:color="auto" w:fill="FFFFFF"/>
            <w:vAlign w:val="center"/>
            <w:hideMark/>
          </w:tcPr>
          <w:p w14:paraId="67B211D7"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lang w:eastAsia="en-GB"/>
              </w:rPr>
              <w:t> </w:t>
            </w:r>
          </w:p>
        </w:tc>
        <w:tc>
          <w:tcPr>
            <w:tcW w:w="0" w:type="auto"/>
            <w:shd w:val="clear" w:color="auto" w:fill="FFFFFF"/>
            <w:vAlign w:val="center"/>
            <w:hideMark/>
          </w:tcPr>
          <w:p w14:paraId="35635F3D" w14:textId="77777777" w:rsidR="005D30BC" w:rsidRPr="005D30BC" w:rsidRDefault="005D30BC" w:rsidP="005D30BC">
            <w:pPr>
              <w:numPr>
                <w:ilvl w:val="0"/>
                <w:numId w:val="1"/>
              </w:numPr>
              <w:spacing w:before="100" w:beforeAutospacing="1" w:after="100" w:afterAutospacing="1"/>
              <w:ind w:left="945"/>
              <w:rPr>
                <w:rFonts w:ascii="Arial" w:eastAsia="Times New Roman" w:hAnsi="Arial" w:cs="Arial"/>
                <w:color w:val="222222"/>
                <w:sz w:val="18"/>
                <w:szCs w:val="18"/>
                <w:lang w:eastAsia="en-GB"/>
              </w:rPr>
            </w:pPr>
            <w:r w:rsidRPr="005D30BC">
              <w:rPr>
                <w:rFonts w:ascii="Arial" w:eastAsia="Times New Roman" w:hAnsi="Arial" w:cs="Arial"/>
                <w:color w:val="222222"/>
                <w:sz w:val="18"/>
                <w:szCs w:val="18"/>
                <w:lang w:eastAsia="en-GB"/>
              </w:rPr>
              <w:t>Listed building</w:t>
            </w:r>
            <w:r>
              <w:rPr>
                <w:rFonts w:ascii="Arial" w:eastAsia="Times New Roman" w:hAnsi="Arial" w:cs="Arial"/>
                <w:color w:val="222222"/>
                <w:sz w:val="18"/>
                <w:szCs w:val="18"/>
                <w:lang w:eastAsia="en-GB"/>
              </w:rPr>
              <w:t xml:space="preserve"> and High Mill supported by DHET.</w:t>
            </w:r>
          </w:p>
        </w:tc>
      </w:tr>
      <w:tr w:rsidR="005D30BC" w:rsidRPr="005D30BC" w14:paraId="313B8DB8" w14:textId="77777777" w:rsidTr="005D30BC">
        <w:trPr>
          <w:tblCellSpacing w:w="0" w:type="dxa"/>
        </w:trPr>
        <w:tc>
          <w:tcPr>
            <w:tcW w:w="0" w:type="auto"/>
            <w:gridSpan w:val="2"/>
            <w:shd w:val="clear" w:color="auto" w:fill="EAF2FA"/>
            <w:vAlign w:val="center"/>
            <w:hideMark/>
          </w:tcPr>
          <w:p w14:paraId="5F53E9C2"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b/>
                <w:bCs/>
                <w:color w:val="222222"/>
                <w:sz w:val="18"/>
                <w:szCs w:val="18"/>
                <w:lang w:eastAsia="en-GB"/>
              </w:rPr>
              <w:t>Current ownership (if relevant)</w:t>
            </w:r>
          </w:p>
        </w:tc>
      </w:tr>
      <w:tr w:rsidR="005D30BC" w:rsidRPr="005D30BC" w14:paraId="49525073" w14:textId="77777777" w:rsidTr="005D30BC">
        <w:trPr>
          <w:tblCellSpacing w:w="0" w:type="dxa"/>
        </w:trPr>
        <w:tc>
          <w:tcPr>
            <w:tcW w:w="300" w:type="dxa"/>
            <w:shd w:val="clear" w:color="auto" w:fill="FFFFFF"/>
            <w:vAlign w:val="center"/>
            <w:hideMark/>
          </w:tcPr>
          <w:p w14:paraId="54B8A84E"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lang w:eastAsia="en-GB"/>
              </w:rPr>
              <w:t> </w:t>
            </w:r>
          </w:p>
        </w:tc>
        <w:tc>
          <w:tcPr>
            <w:tcW w:w="0" w:type="auto"/>
            <w:shd w:val="clear" w:color="auto" w:fill="FFFFFF"/>
            <w:vAlign w:val="center"/>
            <w:hideMark/>
          </w:tcPr>
          <w:p w14:paraId="4B1D97B8"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sz w:val="18"/>
                <w:szCs w:val="18"/>
                <w:lang w:eastAsia="en-GB"/>
              </w:rPr>
              <w:t>Local authority ownership</w:t>
            </w:r>
          </w:p>
        </w:tc>
      </w:tr>
      <w:tr w:rsidR="005D30BC" w:rsidRPr="005D30BC" w14:paraId="731A6D7B" w14:textId="77777777" w:rsidTr="005D30BC">
        <w:trPr>
          <w:tblCellSpacing w:w="0" w:type="dxa"/>
        </w:trPr>
        <w:tc>
          <w:tcPr>
            <w:tcW w:w="0" w:type="auto"/>
            <w:gridSpan w:val="2"/>
            <w:tcBorders>
              <w:bottom w:val="single" w:sz="6" w:space="0" w:color="DFDFDF"/>
            </w:tcBorders>
            <w:shd w:val="clear" w:color="auto" w:fill="EEEEEE"/>
            <w:tcMar>
              <w:top w:w="105" w:type="dxa"/>
              <w:left w:w="105" w:type="dxa"/>
              <w:bottom w:w="105" w:type="dxa"/>
              <w:right w:w="105" w:type="dxa"/>
            </w:tcMar>
            <w:vAlign w:val="center"/>
            <w:hideMark/>
          </w:tcPr>
          <w:p w14:paraId="75E5271D" w14:textId="77777777" w:rsidR="005D30BC" w:rsidRPr="005D30BC" w:rsidRDefault="005D30BC" w:rsidP="005D30BC">
            <w:pPr>
              <w:rPr>
                <w:rFonts w:ascii="Arial" w:eastAsia="Times New Roman" w:hAnsi="Arial" w:cs="Arial"/>
                <w:b/>
                <w:bCs/>
                <w:color w:val="222222"/>
                <w:sz w:val="21"/>
                <w:szCs w:val="21"/>
                <w:lang w:eastAsia="en-GB"/>
              </w:rPr>
            </w:pPr>
            <w:r w:rsidRPr="005D30BC">
              <w:rPr>
                <w:rFonts w:ascii="Arial" w:eastAsia="Times New Roman" w:hAnsi="Arial" w:cs="Arial"/>
                <w:b/>
                <w:bCs/>
                <w:color w:val="222222"/>
                <w:sz w:val="21"/>
                <w:szCs w:val="21"/>
                <w:lang w:eastAsia="en-GB"/>
              </w:rPr>
              <w:t>Section 3 - About the project</w:t>
            </w:r>
          </w:p>
        </w:tc>
      </w:tr>
      <w:tr w:rsidR="005D30BC" w:rsidRPr="005D30BC" w14:paraId="54406B8F" w14:textId="77777777" w:rsidTr="005D30BC">
        <w:trPr>
          <w:tblCellSpacing w:w="0" w:type="dxa"/>
        </w:trPr>
        <w:tc>
          <w:tcPr>
            <w:tcW w:w="0" w:type="auto"/>
            <w:gridSpan w:val="2"/>
            <w:shd w:val="clear" w:color="auto" w:fill="EAF2FA"/>
            <w:vAlign w:val="center"/>
            <w:hideMark/>
          </w:tcPr>
          <w:p w14:paraId="57E701E4"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b/>
                <w:bCs/>
                <w:color w:val="222222"/>
                <w:sz w:val="18"/>
                <w:szCs w:val="18"/>
                <w:lang w:eastAsia="en-GB"/>
              </w:rPr>
              <w:t>Briefly describe your project</w:t>
            </w:r>
          </w:p>
        </w:tc>
      </w:tr>
      <w:tr w:rsidR="005D30BC" w:rsidRPr="005D30BC" w14:paraId="3A3A8A81" w14:textId="77777777" w:rsidTr="005D30BC">
        <w:trPr>
          <w:tblCellSpacing w:w="0" w:type="dxa"/>
        </w:trPr>
        <w:tc>
          <w:tcPr>
            <w:tcW w:w="300" w:type="dxa"/>
            <w:shd w:val="clear" w:color="auto" w:fill="FFFFFF"/>
            <w:vAlign w:val="center"/>
            <w:hideMark/>
          </w:tcPr>
          <w:p w14:paraId="466B1DB9"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lang w:eastAsia="en-GB"/>
              </w:rPr>
              <w:t> </w:t>
            </w:r>
          </w:p>
        </w:tc>
        <w:tc>
          <w:tcPr>
            <w:tcW w:w="0" w:type="auto"/>
            <w:shd w:val="clear" w:color="auto" w:fill="FFFFFF"/>
            <w:vAlign w:val="center"/>
            <w:hideMark/>
          </w:tcPr>
          <w:p w14:paraId="2809E030" w14:textId="77777777" w:rsidR="00101C8B" w:rsidRPr="00101C8B" w:rsidRDefault="00101C8B" w:rsidP="00101C8B">
            <w:pPr>
              <w:rPr>
                <w:rFonts w:ascii="Arial" w:eastAsia="Times New Roman" w:hAnsi="Arial" w:cs="Arial"/>
                <w:color w:val="222222"/>
                <w:sz w:val="18"/>
                <w:szCs w:val="18"/>
                <w:lang w:eastAsia="en-GB"/>
              </w:rPr>
            </w:pPr>
            <w:r w:rsidRPr="00101C8B">
              <w:rPr>
                <w:rFonts w:ascii="Arial" w:eastAsia="Times New Roman" w:hAnsi="Arial" w:cs="Arial"/>
                <w:b/>
                <w:bCs/>
                <w:color w:val="222222"/>
                <w:sz w:val="18"/>
                <w:szCs w:val="18"/>
                <w:lang w:eastAsia="en-GB"/>
              </w:rPr>
              <w:t>Strands of Connection</w:t>
            </w:r>
            <w:r w:rsidRPr="00101C8B">
              <w:rPr>
                <w:rFonts w:ascii="Arial" w:eastAsia="Times New Roman" w:hAnsi="Arial" w:cs="Arial"/>
                <w:color w:val="222222"/>
                <w:sz w:val="18"/>
                <w:szCs w:val="18"/>
                <w:lang w:eastAsia="en-GB"/>
              </w:rPr>
              <w:t> is an immersive heritage and wellbeing programme exploring the connections between Dundee’s textile industry and the global cultural traditions of weaving, including the heritage of Yoga originating in the Indus Valley. Inspired by the "warp and weft" of cloth and the </w:t>
            </w:r>
            <w:r w:rsidRPr="00101C8B">
              <w:rPr>
                <w:rFonts w:ascii="Arial" w:eastAsia="Times New Roman" w:hAnsi="Arial" w:cs="Arial"/>
                <w:i/>
                <w:iCs/>
                <w:color w:val="222222"/>
                <w:sz w:val="18"/>
                <w:szCs w:val="18"/>
                <w:lang w:eastAsia="en-GB"/>
              </w:rPr>
              <w:t>Yoga Sutras</w:t>
            </w:r>
            <w:r w:rsidRPr="00101C8B">
              <w:rPr>
                <w:rFonts w:ascii="Arial" w:eastAsia="Times New Roman" w:hAnsi="Arial" w:cs="Arial"/>
                <w:color w:val="222222"/>
                <w:sz w:val="18"/>
                <w:szCs w:val="18"/>
                <w:lang w:eastAsia="en-GB"/>
              </w:rPr>
              <w:t> (literally "threads" or "strands"), the project uses movement, storytelling, oral history, and creative practice to connect people with Dundee’s industrial heritage.</w:t>
            </w:r>
          </w:p>
          <w:p w14:paraId="1DEA46CA" w14:textId="77777777" w:rsidR="00101C8B" w:rsidRPr="00101C8B" w:rsidRDefault="00101C8B" w:rsidP="00101C8B">
            <w:pPr>
              <w:rPr>
                <w:rFonts w:ascii="Arial" w:eastAsia="Times New Roman" w:hAnsi="Arial" w:cs="Arial"/>
                <w:color w:val="222222"/>
                <w:sz w:val="18"/>
                <w:szCs w:val="18"/>
                <w:lang w:eastAsia="en-GB"/>
              </w:rPr>
            </w:pPr>
            <w:r w:rsidRPr="00101C8B">
              <w:rPr>
                <w:rFonts w:ascii="Arial" w:eastAsia="Times New Roman" w:hAnsi="Arial" w:cs="Arial"/>
                <w:color w:val="222222"/>
                <w:sz w:val="18"/>
                <w:szCs w:val="18"/>
                <w:lang w:eastAsia="en-GB"/>
              </w:rPr>
              <w:t>Delivered in partnership with </w:t>
            </w:r>
            <w:r w:rsidRPr="00101C8B">
              <w:rPr>
                <w:rFonts w:ascii="Arial" w:eastAsia="Times New Roman" w:hAnsi="Arial" w:cs="Arial"/>
                <w:b/>
                <w:bCs/>
                <w:color w:val="222222"/>
                <w:sz w:val="18"/>
                <w:szCs w:val="18"/>
                <w:lang w:eastAsia="en-GB"/>
              </w:rPr>
              <w:t>Verdant Works Dundee</w:t>
            </w:r>
            <w:r w:rsidRPr="00101C8B">
              <w:rPr>
                <w:rFonts w:ascii="Arial" w:eastAsia="Times New Roman" w:hAnsi="Arial" w:cs="Arial"/>
                <w:color w:val="222222"/>
                <w:sz w:val="18"/>
                <w:szCs w:val="18"/>
                <w:lang w:eastAsia="en-GB"/>
              </w:rPr>
              <w:t>, the programme will take place within the historic High Mill, one of the city’s most significant surviving textile buildings. Through adaptive yoga, Gaelic heritage sound experiences, and wellbeing activities, participants will engage with the space in new ways, demonstrating how historic buildings can continue to support health, social connection, and community life. Our sound experiences merge traditions of Indian sound bowls with the drone and lyrical quality of traditional Scottish folk music and storytelling as part of the experience led by Dundee born and bred musician and yoga teacher, Farrah. Farrah has accompanied Finlay in mediations and sound experiences in tours in America and all over the UK.</w:t>
            </w:r>
          </w:p>
          <w:p w14:paraId="3FAA7372" w14:textId="77777777" w:rsidR="00101C8B" w:rsidRPr="00101C8B" w:rsidRDefault="00101C8B" w:rsidP="00101C8B">
            <w:pPr>
              <w:rPr>
                <w:rFonts w:ascii="Arial" w:eastAsia="Times New Roman" w:hAnsi="Arial" w:cs="Arial"/>
                <w:color w:val="222222"/>
                <w:sz w:val="18"/>
                <w:szCs w:val="18"/>
                <w:lang w:eastAsia="en-GB"/>
              </w:rPr>
            </w:pPr>
            <w:r w:rsidRPr="00101C8B">
              <w:rPr>
                <w:rFonts w:ascii="Arial" w:eastAsia="Times New Roman" w:hAnsi="Arial" w:cs="Arial"/>
                <w:color w:val="222222"/>
                <w:sz w:val="18"/>
                <w:szCs w:val="18"/>
                <w:lang w:eastAsia="en-GB"/>
              </w:rPr>
              <w:t>Sessions will begin with talks exploring the cultural significance of Verdant Works, Dundee’s textile history, and the city’s historic migration patterns, including the contributions of Gaelic-speaking Highlanders and Irish weaving communities. Participants will be invited to reflect on their own relationships with heritage, place, and identity, while video and photographic documentation will capture experiences of accessibility, belonging, and engagement with heritage spaces.</w:t>
            </w:r>
          </w:p>
          <w:p w14:paraId="091BC1DF" w14:textId="77777777" w:rsidR="00101C8B" w:rsidRPr="00101C8B" w:rsidRDefault="00101C8B" w:rsidP="00101C8B">
            <w:pPr>
              <w:rPr>
                <w:rFonts w:ascii="Arial" w:eastAsia="Times New Roman" w:hAnsi="Arial" w:cs="Arial"/>
                <w:color w:val="222222"/>
                <w:sz w:val="18"/>
                <w:szCs w:val="18"/>
                <w:lang w:eastAsia="en-GB"/>
              </w:rPr>
            </w:pPr>
            <w:r w:rsidRPr="00101C8B">
              <w:rPr>
                <w:rFonts w:ascii="Arial" w:eastAsia="Times New Roman" w:hAnsi="Arial" w:cs="Arial"/>
                <w:color w:val="222222"/>
                <w:sz w:val="18"/>
                <w:szCs w:val="18"/>
                <w:lang w:eastAsia="en-GB"/>
              </w:rPr>
              <w:t>A central focus of the project is addressing barriers to heritage participation experienced by older people, disabled people, and communities affected by poor health and socio-economic disadvantage. By combining heritage engagement with accessible wellbeing activities, the programme aims to strengthen personal agency, inclusion, and community connection.</w:t>
            </w:r>
          </w:p>
          <w:p w14:paraId="08E9393E" w14:textId="77777777" w:rsidR="00101C8B" w:rsidRPr="00101C8B" w:rsidRDefault="00101C8B" w:rsidP="00101C8B">
            <w:pPr>
              <w:rPr>
                <w:rFonts w:ascii="Arial" w:eastAsia="Times New Roman" w:hAnsi="Arial" w:cs="Arial"/>
                <w:color w:val="222222"/>
                <w:sz w:val="18"/>
                <w:szCs w:val="18"/>
                <w:lang w:eastAsia="en-GB"/>
              </w:rPr>
            </w:pPr>
            <w:r w:rsidRPr="00101C8B">
              <w:rPr>
                <w:rFonts w:ascii="Arial" w:eastAsia="Times New Roman" w:hAnsi="Arial" w:cs="Arial"/>
                <w:color w:val="222222"/>
                <w:sz w:val="18"/>
                <w:szCs w:val="18"/>
                <w:lang w:eastAsia="en-GB"/>
              </w:rPr>
              <w:t>The project will work with </w:t>
            </w:r>
            <w:r w:rsidRPr="00101C8B">
              <w:rPr>
                <w:rFonts w:ascii="Arial" w:eastAsia="Times New Roman" w:hAnsi="Arial" w:cs="Arial"/>
                <w:b/>
                <w:bCs/>
                <w:color w:val="222222"/>
                <w:sz w:val="18"/>
                <w:szCs w:val="18"/>
                <w:lang w:eastAsia="en-GB"/>
              </w:rPr>
              <w:t>Our Story Scotland</w:t>
            </w:r>
            <w:r w:rsidRPr="00101C8B">
              <w:rPr>
                <w:rFonts w:ascii="Arial" w:eastAsia="Times New Roman" w:hAnsi="Arial" w:cs="Arial"/>
                <w:color w:val="222222"/>
                <w:sz w:val="18"/>
                <w:szCs w:val="18"/>
                <w:lang w:eastAsia="en-GB"/>
              </w:rPr>
              <w:t> to provide volunteer training in ethical oral-history collection, ensuring community stories are gathered sensitively while building local skills in heritage documentation.</w:t>
            </w:r>
          </w:p>
          <w:p w14:paraId="7645BFF5" w14:textId="77777777" w:rsidR="00101C8B" w:rsidRPr="00101C8B" w:rsidRDefault="00101C8B" w:rsidP="00101C8B">
            <w:pPr>
              <w:rPr>
                <w:rFonts w:ascii="Arial" w:eastAsia="Times New Roman" w:hAnsi="Arial" w:cs="Arial"/>
                <w:color w:val="222222"/>
                <w:sz w:val="18"/>
                <w:szCs w:val="18"/>
                <w:lang w:eastAsia="en-GB"/>
              </w:rPr>
            </w:pPr>
            <w:r w:rsidRPr="00101C8B">
              <w:rPr>
                <w:rFonts w:ascii="Arial" w:eastAsia="Times New Roman" w:hAnsi="Arial" w:cs="Arial"/>
                <w:b/>
                <w:bCs/>
                <w:color w:val="222222"/>
                <w:sz w:val="18"/>
                <w:szCs w:val="18"/>
                <w:lang w:eastAsia="en-GB"/>
              </w:rPr>
              <w:t>Strands of Connection</w:t>
            </w:r>
            <w:r w:rsidRPr="00101C8B">
              <w:rPr>
                <w:rFonts w:ascii="Arial" w:eastAsia="Times New Roman" w:hAnsi="Arial" w:cs="Arial"/>
                <w:color w:val="222222"/>
                <w:sz w:val="18"/>
                <w:szCs w:val="18"/>
                <w:lang w:eastAsia="en-GB"/>
              </w:rPr>
              <w:t> also forms part of a wider heritage programme led by Heart Space at the former Logie Church Hall. As part of this work, Heart Space has commissioned and registered a commemorative tartan with the Scottish Register of Tartans. The weaving and documentation of this tartan will create a living link between Dundee’s textile heritage, contemporary community identity, and the evolving story of the building and its users.</w:t>
            </w:r>
          </w:p>
          <w:p w14:paraId="32E299FF" w14:textId="3D73B1C9" w:rsidR="005D30BC" w:rsidRPr="00101C8B" w:rsidRDefault="00101C8B" w:rsidP="00101C8B">
            <w:pPr>
              <w:rPr>
                <w:rFonts w:ascii="Arial" w:eastAsia="Times New Roman" w:hAnsi="Arial" w:cs="Arial"/>
                <w:color w:val="222222"/>
                <w:sz w:val="18"/>
                <w:szCs w:val="18"/>
                <w:lang w:eastAsia="en-GB"/>
              </w:rPr>
            </w:pPr>
            <w:r w:rsidRPr="00101C8B">
              <w:rPr>
                <w:rFonts w:ascii="Arial" w:eastAsia="Times New Roman" w:hAnsi="Arial" w:cs="Arial"/>
                <w:color w:val="222222"/>
                <w:sz w:val="18"/>
                <w:szCs w:val="18"/>
                <w:lang w:eastAsia="en-GB"/>
              </w:rPr>
              <w:t>This pilot programme will be fully documented and evaluated as a model for a larger multi-year heritage initiative and future Heritage Lottery funding application</w:t>
            </w:r>
          </w:p>
        </w:tc>
      </w:tr>
      <w:tr w:rsidR="005D30BC" w:rsidRPr="005D30BC" w14:paraId="1F0CA307" w14:textId="77777777" w:rsidTr="005D30BC">
        <w:trPr>
          <w:tblCellSpacing w:w="0" w:type="dxa"/>
        </w:trPr>
        <w:tc>
          <w:tcPr>
            <w:tcW w:w="0" w:type="auto"/>
            <w:gridSpan w:val="2"/>
            <w:shd w:val="clear" w:color="auto" w:fill="EAF2FA"/>
            <w:vAlign w:val="center"/>
            <w:hideMark/>
          </w:tcPr>
          <w:p w14:paraId="72E0398C"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b/>
                <w:bCs/>
                <w:color w:val="222222"/>
                <w:sz w:val="18"/>
                <w:szCs w:val="18"/>
                <w:lang w:eastAsia="en-GB"/>
              </w:rPr>
              <w:lastRenderedPageBreak/>
              <w:t>Which of Historic Environment Scotland's grants priorities will your project help to deliver?</w:t>
            </w:r>
          </w:p>
        </w:tc>
      </w:tr>
      <w:tr w:rsidR="005D30BC" w:rsidRPr="005D30BC" w14:paraId="208069C3" w14:textId="77777777" w:rsidTr="005D30BC">
        <w:trPr>
          <w:tblCellSpacing w:w="0" w:type="dxa"/>
        </w:trPr>
        <w:tc>
          <w:tcPr>
            <w:tcW w:w="300" w:type="dxa"/>
            <w:shd w:val="clear" w:color="auto" w:fill="FFFFFF"/>
            <w:vAlign w:val="center"/>
            <w:hideMark/>
          </w:tcPr>
          <w:p w14:paraId="42D6FE10"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lang w:eastAsia="en-GB"/>
              </w:rPr>
              <w:t> </w:t>
            </w:r>
          </w:p>
        </w:tc>
        <w:tc>
          <w:tcPr>
            <w:tcW w:w="0" w:type="auto"/>
            <w:shd w:val="clear" w:color="auto" w:fill="FFFFFF"/>
            <w:vAlign w:val="center"/>
            <w:hideMark/>
          </w:tcPr>
          <w:p w14:paraId="4CDD8055" w14:textId="77777777" w:rsidR="005D30BC" w:rsidRPr="005D30BC" w:rsidRDefault="005D30BC" w:rsidP="005D30BC">
            <w:pPr>
              <w:numPr>
                <w:ilvl w:val="0"/>
                <w:numId w:val="2"/>
              </w:numPr>
              <w:spacing w:before="100" w:beforeAutospacing="1" w:after="100" w:afterAutospacing="1"/>
              <w:ind w:left="945"/>
              <w:rPr>
                <w:rFonts w:ascii="Arial" w:eastAsia="Times New Roman" w:hAnsi="Arial" w:cs="Arial"/>
                <w:color w:val="222222"/>
                <w:sz w:val="18"/>
                <w:szCs w:val="18"/>
                <w:lang w:eastAsia="en-GB"/>
              </w:rPr>
            </w:pPr>
            <w:r w:rsidRPr="005D30BC">
              <w:rPr>
                <w:rFonts w:ascii="Arial" w:eastAsia="Times New Roman" w:hAnsi="Arial" w:cs="Arial"/>
                <w:color w:val="222222"/>
                <w:sz w:val="18"/>
                <w:szCs w:val="18"/>
                <w:lang w:eastAsia="en-GB"/>
              </w:rPr>
              <w:t>Increase understanding of and engagement with Scotland's historic environment</w:t>
            </w:r>
          </w:p>
          <w:p w14:paraId="68911285" w14:textId="77777777" w:rsidR="005D30BC" w:rsidRPr="005D30BC" w:rsidRDefault="005D30BC" w:rsidP="005D30BC">
            <w:pPr>
              <w:numPr>
                <w:ilvl w:val="0"/>
                <w:numId w:val="2"/>
              </w:numPr>
              <w:spacing w:before="100" w:beforeAutospacing="1" w:after="100" w:afterAutospacing="1"/>
              <w:ind w:left="945"/>
              <w:rPr>
                <w:rFonts w:ascii="Arial" w:eastAsia="Times New Roman" w:hAnsi="Arial" w:cs="Arial"/>
                <w:color w:val="222222"/>
                <w:sz w:val="18"/>
                <w:szCs w:val="18"/>
                <w:lang w:eastAsia="en-GB"/>
              </w:rPr>
            </w:pPr>
            <w:r w:rsidRPr="005D30BC">
              <w:rPr>
                <w:rFonts w:ascii="Arial" w:eastAsia="Times New Roman" w:hAnsi="Arial" w:cs="Arial"/>
                <w:color w:val="222222"/>
                <w:sz w:val="18"/>
                <w:szCs w:val="18"/>
                <w:lang w:eastAsia="en-GB"/>
              </w:rPr>
              <w:t>Enhance communities' use of historic environment in place making</w:t>
            </w:r>
          </w:p>
        </w:tc>
      </w:tr>
      <w:tr w:rsidR="005D30BC" w:rsidRPr="005D30BC" w14:paraId="5BB8E1D6" w14:textId="77777777" w:rsidTr="005D30BC">
        <w:trPr>
          <w:tblCellSpacing w:w="0" w:type="dxa"/>
        </w:trPr>
        <w:tc>
          <w:tcPr>
            <w:tcW w:w="0" w:type="auto"/>
            <w:gridSpan w:val="2"/>
            <w:shd w:val="clear" w:color="auto" w:fill="EAF2FA"/>
            <w:vAlign w:val="center"/>
            <w:hideMark/>
          </w:tcPr>
          <w:p w14:paraId="79661176"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b/>
                <w:bCs/>
                <w:color w:val="222222"/>
                <w:sz w:val="18"/>
                <w:szCs w:val="18"/>
                <w:lang w:eastAsia="en-GB"/>
              </w:rPr>
              <w:t>Please describe how your project will increase understanding of and engagement with Scotland's historic environment (maximum 200 words)</w:t>
            </w:r>
          </w:p>
        </w:tc>
      </w:tr>
      <w:tr w:rsidR="005D30BC" w:rsidRPr="005D30BC" w14:paraId="1C6BFECF" w14:textId="77777777" w:rsidTr="005D30BC">
        <w:trPr>
          <w:tblCellSpacing w:w="0" w:type="dxa"/>
        </w:trPr>
        <w:tc>
          <w:tcPr>
            <w:tcW w:w="300" w:type="dxa"/>
            <w:shd w:val="clear" w:color="auto" w:fill="FFFFFF"/>
            <w:vAlign w:val="center"/>
            <w:hideMark/>
          </w:tcPr>
          <w:p w14:paraId="5EBCC640"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lang w:eastAsia="en-GB"/>
              </w:rPr>
              <w:t> </w:t>
            </w:r>
          </w:p>
        </w:tc>
        <w:tc>
          <w:tcPr>
            <w:tcW w:w="0" w:type="auto"/>
            <w:shd w:val="clear" w:color="auto" w:fill="FFFFFF"/>
            <w:vAlign w:val="center"/>
            <w:hideMark/>
          </w:tcPr>
          <w:p w14:paraId="0B0E7A97" w14:textId="77777777" w:rsidR="005D30BC" w:rsidRPr="00E2050C" w:rsidRDefault="005D30BC" w:rsidP="005D30BC">
            <w:pPr>
              <w:rPr>
                <w:rFonts w:ascii="Arial" w:eastAsia="Times New Roman" w:hAnsi="Arial" w:cs="Arial"/>
                <w:color w:val="222222"/>
                <w:sz w:val="18"/>
                <w:szCs w:val="18"/>
                <w:lang w:eastAsia="en-GB"/>
              </w:rPr>
            </w:pPr>
            <w:r w:rsidRPr="005D30BC">
              <w:rPr>
                <w:rFonts w:ascii="Arial" w:eastAsia="Times New Roman" w:hAnsi="Arial" w:cs="Arial"/>
                <w:color w:val="222222"/>
                <w:sz w:val="18"/>
                <w:szCs w:val="18"/>
                <w:lang w:eastAsia="en-GB"/>
              </w:rPr>
              <w:t>Through educational narrative in the classes, we hope to welcome people to the space to look at the textile tradition and the expanded weaving metaphors given in the yoga sutras, essentially the rule book for yoga practitioners. This historical narrative and the metaphoric narrative will be pervasive in the sessions. We plan to ask for video testimonials after the sessions with as many people as possible, especially those who are accessing our sessions with connections to the space.</w:t>
            </w:r>
          </w:p>
          <w:p w14:paraId="4581B791" w14:textId="77777777" w:rsidR="00E2050C" w:rsidRPr="005D30BC" w:rsidRDefault="00E2050C" w:rsidP="005D30BC">
            <w:pPr>
              <w:rPr>
                <w:rFonts w:ascii="Arial" w:eastAsia="Times New Roman" w:hAnsi="Arial" w:cs="Arial"/>
                <w:color w:val="222222"/>
                <w:lang w:eastAsia="en-GB"/>
              </w:rPr>
            </w:pPr>
            <w:r w:rsidRPr="00E2050C">
              <w:rPr>
                <w:rFonts w:ascii="Arial" w:eastAsia="Times New Roman" w:hAnsi="Arial" w:cs="Arial"/>
                <w:color w:val="222222"/>
                <w:sz w:val="18"/>
                <w:szCs w:val="18"/>
                <w:lang w:eastAsia="en-GB"/>
              </w:rPr>
              <w:t>Verdant Works staff will also guide people about history of the venue as well as providing time for all attendees to access the levels of the High Mill (all of which are accessible).</w:t>
            </w:r>
          </w:p>
        </w:tc>
      </w:tr>
      <w:tr w:rsidR="005D30BC" w:rsidRPr="005D30BC" w14:paraId="0646F1E7" w14:textId="77777777" w:rsidTr="005D30BC">
        <w:trPr>
          <w:tblCellSpacing w:w="0" w:type="dxa"/>
        </w:trPr>
        <w:tc>
          <w:tcPr>
            <w:tcW w:w="0" w:type="auto"/>
            <w:gridSpan w:val="2"/>
            <w:shd w:val="clear" w:color="auto" w:fill="EAF2FA"/>
            <w:vAlign w:val="center"/>
            <w:hideMark/>
          </w:tcPr>
          <w:p w14:paraId="761B0976"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b/>
                <w:bCs/>
                <w:color w:val="222222"/>
                <w:sz w:val="18"/>
                <w:szCs w:val="18"/>
                <w:lang w:eastAsia="en-GB"/>
              </w:rPr>
              <w:t>Please describe how your project will enhance communities' use of historic environment in place making (maximum 200 words)</w:t>
            </w:r>
          </w:p>
        </w:tc>
      </w:tr>
      <w:tr w:rsidR="005D30BC" w:rsidRPr="005D30BC" w14:paraId="63FBCDDA" w14:textId="77777777" w:rsidTr="005D30BC">
        <w:trPr>
          <w:tblCellSpacing w:w="0" w:type="dxa"/>
        </w:trPr>
        <w:tc>
          <w:tcPr>
            <w:tcW w:w="300" w:type="dxa"/>
            <w:shd w:val="clear" w:color="auto" w:fill="FFFFFF"/>
            <w:vAlign w:val="center"/>
            <w:hideMark/>
          </w:tcPr>
          <w:p w14:paraId="6ABACC1C"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lang w:eastAsia="en-GB"/>
              </w:rPr>
              <w:t> </w:t>
            </w:r>
          </w:p>
        </w:tc>
        <w:tc>
          <w:tcPr>
            <w:tcW w:w="0" w:type="auto"/>
            <w:shd w:val="clear" w:color="auto" w:fill="FFFFFF"/>
            <w:vAlign w:val="center"/>
            <w:hideMark/>
          </w:tcPr>
          <w:p w14:paraId="1B3539EC"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sz w:val="18"/>
                <w:szCs w:val="18"/>
                <w:lang w:eastAsia="en-GB"/>
              </w:rPr>
              <w:t xml:space="preserve">Bringing people into a space with a different purpose to what is regularly hosted there will bring people to the space who previously either may not have been interested, or maybe not curious enough. The yoga, </w:t>
            </w:r>
            <w:r w:rsidR="00E2050C">
              <w:rPr>
                <w:rFonts w:ascii="Arial" w:eastAsia="Times New Roman" w:hAnsi="Arial" w:cs="Arial"/>
                <w:color w:val="222222"/>
                <w:sz w:val="18"/>
                <w:szCs w:val="18"/>
                <w:lang w:eastAsia="en-GB"/>
              </w:rPr>
              <w:t xml:space="preserve">chair yoga, </w:t>
            </w:r>
            <w:r w:rsidRPr="005D30BC">
              <w:rPr>
                <w:rFonts w:ascii="Arial" w:eastAsia="Times New Roman" w:hAnsi="Arial" w:cs="Arial"/>
                <w:color w:val="222222"/>
                <w:sz w:val="18"/>
                <w:szCs w:val="18"/>
                <w:lang w:eastAsia="en-GB"/>
              </w:rPr>
              <w:t>sound bath and meditation are a hook for people to engage with the space, their relationship with it, and it's place in society now. We will gather images, and have systems to track the number of tickets used.</w:t>
            </w:r>
          </w:p>
        </w:tc>
      </w:tr>
      <w:tr w:rsidR="005D30BC" w:rsidRPr="005D30BC" w14:paraId="18313C1F" w14:textId="77777777" w:rsidTr="005D30BC">
        <w:trPr>
          <w:tblCellSpacing w:w="0" w:type="dxa"/>
        </w:trPr>
        <w:tc>
          <w:tcPr>
            <w:tcW w:w="0" w:type="auto"/>
            <w:gridSpan w:val="2"/>
            <w:shd w:val="clear" w:color="auto" w:fill="EAF2FA"/>
            <w:vAlign w:val="center"/>
            <w:hideMark/>
          </w:tcPr>
          <w:p w14:paraId="4E150A19"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b/>
                <w:bCs/>
                <w:color w:val="222222"/>
                <w:sz w:val="18"/>
                <w:szCs w:val="18"/>
                <w:lang w:eastAsia="en-GB"/>
              </w:rPr>
              <w:t>How will you ensure your project is inclusive and accessible? (Maximum 200 words)</w:t>
            </w:r>
          </w:p>
        </w:tc>
      </w:tr>
      <w:tr w:rsidR="005D30BC" w:rsidRPr="005D30BC" w14:paraId="1A74C575" w14:textId="77777777" w:rsidTr="005D30BC">
        <w:trPr>
          <w:tblCellSpacing w:w="0" w:type="dxa"/>
        </w:trPr>
        <w:tc>
          <w:tcPr>
            <w:tcW w:w="300" w:type="dxa"/>
            <w:shd w:val="clear" w:color="auto" w:fill="FFFFFF"/>
            <w:vAlign w:val="center"/>
            <w:hideMark/>
          </w:tcPr>
          <w:p w14:paraId="33DC3F57"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lang w:eastAsia="en-GB"/>
              </w:rPr>
              <w:t> </w:t>
            </w:r>
          </w:p>
        </w:tc>
        <w:tc>
          <w:tcPr>
            <w:tcW w:w="0" w:type="auto"/>
            <w:shd w:val="clear" w:color="auto" w:fill="FFFFFF"/>
            <w:vAlign w:val="center"/>
            <w:hideMark/>
          </w:tcPr>
          <w:p w14:paraId="2376AA6C"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sz w:val="18"/>
                <w:szCs w:val="18"/>
                <w:lang w:eastAsia="en-GB"/>
              </w:rPr>
              <w:t xml:space="preserve">All of our sessions are accessible and inclusive and our narrative and promotional materials will reflect this. We have a solid reputation in Dundee for our community outreach work and are widely seen as both accessibility specialists and trauma-informed practitioners. </w:t>
            </w:r>
          </w:p>
        </w:tc>
      </w:tr>
      <w:tr w:rsidR="005D30BC" w:rsidRPr="005D30BC" w14:paraId="6900FFFD" w14:textId="77777777" w:rsidTr="005D30BC">
        <w:trPr>
          <w:tblCellSpacing w:w="0" w:type="dxa"/>
        </w:trPr>
        <w:tc>
          <w:tcPr>
            <w:tcW w:w="0" w:type="auto"/>
            <w:gridSpan w:val="2"/>
            <w:shd w:val="clear" w:color="auto" w:fill="EAF2FA"/>
            <w:vAlign w:val="center"/>
            <w:hideMark/>
          </w:tcPr>
          <w:p w14:paraId="0CC7D347"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b/>
                <w:bCs/>
                <w:color w:val="222222"/>
                <w:sz w:val="18"/>
                <w:szCs w:val="18"/>
                <w:lang w:eastAsia="en-GB"/>
              </w:rPr>
              <w:t>How will you measure success and communicate this to Dundee Historic Environment Trust? (200 words maximum)</w:t>
            </w:r>
          </w:p>
        </w:tc>
      </w:tr>
      <w:tr w:rsidR="005D30BC" w:rsidRPr="005D30BC" w14:paraId="44924F9D" w14:textId="77777777" w:rsidTr="005D30BC">
        <w:trPr>
          <w:tblCellSpacing w:w="0" w:type="dxa"/>
        </w:trPr>
        <w:tc>
          <w:tcPr>
            <w:tcW w:w="300" w:type="dxa"/>
            <w:shd w:val="clear" w:color="auto" w:fill="FFFFFF"/>
            <w:vAlign w:val="center"/>
            <w:hideMark/>
          </w:tcPr>
          <w:p w14:paraId="66698BC3"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lang w:eastAsia="en-GB"/>
              </w:rPr>
              <w:t> </w:t>
            </w:r>
          </w:p>
        </w:tc>
        <w:tc>
          <w:tcPr>
            <w:tcW w:w="0" w:type="auto"/>
            <w:shd w:val="clear" w:color="auto" w:fill="FFFFFF"/>
            <w:vAlign w:val="center"/>
            <w:hideMark/>
          </w:tcPr>
          <w:p w14:paraId="7A23A588"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sz w:val="18"/>
                <w:szCs w:val="18"/>
                <w:lang w:eastAsia="en-GB"/>
              </w:rPr>
              <w:t>We will be able to use our operating system to gather numbers and a list of communications we can have with all attendees. We will submit a questionnaire to all attendees.</w:t>
            </w:r>
            <w:r w:rsidRPr="005D30BC">
              <w:rPr>
                <w:rFonts w:ascii="Arial" w:eastAsia="Times New Roman" w:hAnsi="Arial" w:cs="Arial"/>
                <w:color w:val="222222"/>
                <w:sz w:val="18"/>
                <w:szCs w:val="18"/>
                <w:lang w:eastAsia="en-GB"/>
              </w:rPr>
              <w:br/>
              <w:t>We will also gather video feedback, testimonials and photographs on the day..</w:t>
            </w:r>
          </w:p>
        </w:tc>
      </w:tr>
      <w:tr w:rsidR="005D30BC" w:rsidRPr="005D30BC" w14:paraId="271AE99B" w14:textId="77777777" w:rsidTr="005D30BC">
        <w:trPr>
          <w:tblCellSpacing w:w="0" w:type="dxa"/>
        </w:trPr>
        <w:tc>
          <w:tcPr>
            <w:tcW w:w="0" w:type="auto"/>
            <w:gridSpan w:val="2"/>
            <w:shd w:val="clear" w:color="auto" w:fill="EAF2FA"/>
            <w:vAlign w:val="center"/>
            <w:hideMark/>
          </w:tcPr>
          <w:p w14:paraId="3C050198"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b/>
                <w:bCs/>
                <w:color w:val="222222"/>
                <w:sz w:val="18"/>
                <w:szCs w:val="18"/>
                <w:lang w:eastAsia="en-GB"/>
              </w:rPr>
              <w:t>Do you have the necessary permissions/consents in place (if relevant)?</w:t>
            </w:r>
          </w:p>
        </w:tc>
      </w:tr>
      <w:tr w:rsidR="005D30BC" w:rsidRPr="005D30BC" w14:paraId="462B628A" w14:textId="77777777" w:rsidTr="005D30BC">
        <w:trPr>
          <w:tblCellSpacing w:w="0" w:type="dxa"/>
        </w:trPr>
        <w:tc>
          <w:tcPr>
            <w:tcW w:w="300" w:type="dxa"/>
            <w:shd w:val="clear" w:color="auto" w:fill="FFFFFF"/>
            <w:vAlign w:val="center"/>
            <w:hideMark/>
          </w:tcPr>
          <w:p w14:paraId="4E809A6D"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lang w:eastAsia="en-GB"/>
              </w:rPr>
              <w:t> </w:t>
            </w:r>
          </w:p>
        </w:tc>
        <w:tc>
          <w:tcPr>
            <w:tcW w:w="0" w:type="auto"/>
            <w:shd w:val="clear" w:color="auto" w:fill="FFFFFF"/>
            <w:vAlign w:val="center"/>
            <w:hideMark/>
          </w:tcPr>
          <w:p w14:paraId="36B12D80" w14:textId="77777777" w:rsidR="005D30BC" w:rsidRPr="005D30BC" w:rsidRDefault="005D30BC" w:rsidP="005D30BC">
            <w:pPr>
              <w:rPr>
                <w:rFonts w:ascii="Arial" w:eastAsia="Times New Roman" w:hAnsi="Arial" w:cs="Arial"/>
                <w:color w:val="222222"/>
                <w:lang w:eastAsia="en-GB"/>
              </w:rPr>
            </w:pPr>
            <w:r w:rsidRPr="005D30BC">
              <w:rPr>
                <w:rFonts w:ascii="Arial" w:eastAsia="Times New Roman" w:hAnsi="Arial" w:cs="Arial"/>
                <w:color w:val="222222"/>
                <w:sz w:val="18"/>
                <w:szCs w:val="18"/>
                <w:lang w:eastAsia="en-GB"/>
              </w:rPr>
              <w:t>Yes</w:t>
            </w:r>
          </w:p>
        </w:tc>
      </w:tr>
    </w:tbl>
    <w:p w14:paraId="09701636" w14:textId="77777777" w:rsidR="005D30BC" w:rsidRDefault="005D30BC" w:rsidP="005D30BC">
      <w:pPr>
        <w:jc w:val="center"/>
      </w:pPr>
    </w:p>
    <w:sectPr w:rsidR="005D30BC" w:rsidSect="00F57F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73731"/>
    <w:multiLevelType w:val="multilevel"/>
    <w:tmpl w:val="024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F309B"/>
    <w:multiLevelType w:val="multilevel"/>
    <w:tmpl w:val="B9B8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07209">
    <w:abstractNumId w:val="0"/>
  </w:num>
  <w:num w:numId="2" w16cid:durableId="24950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BC"/>
    <w:rsid w:val="00101C8B"/>
    <w:rsid w:val="003A0655"/>
    <w:rsid w:val="005D30BC"/>
    <w:rsid w:val="00930565"/>
    <w:rsid w:val="00AF7764"/>
    <w:rsid w:val="00C2383F"/>
    <w:rsid w:val="00CD1232"/>
    <w:rsid w:val="00D95B61"/>
    <w:rsid w:val="00E2050C"/>
    <w:rsid w:val="00F57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2D47"/>
  <w15:chartTrackingRefBased/>
  <w15:docId w15:val="{02DCD27E-43F8-D949-8C65-85818875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30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0B65929009F2439F4CFE0AAAA4E244" ma:contentTypeVersion="13" ma:contentTypeDescription="Create a new document." ma:contentTypeScope="" ma:versionID="553e54c83644b91f04370d573f2129a1">
  <xsd:schema xmlns:xsd="http://www.w3.org/2001/XMLSchema" xmlns:xs="http://www.w3.org/2001/XMLSchema" xmlns:p="http://schemas.microsoft.com/office/2006/metadata/properties" xmlns:ns2="01393a5f-edc3-46a7-99bb-6c9262279b33" xmlns:ns3="71daa700-2e8c-45d6-bf95-9964322c122e" targetNamespace="http://schemas.microsoft.com/office/2006/metadata/properties" ma:root="true" ma:fieldsID="b25e273db99a32c4d2d0032072b84343" ns2:_="" ns3:_="">
    <xsd:import namespace="01393a5f-edc3-46a7-99bb-6c9262279b33"/>
    <xsd:import namespace="71daa700-2e8c-45d6-bf95-9964322c12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3a5f-edc3-46a7-99bb-6c9262279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fb6c156-ce17-4a55-853f-85089b7134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aa700-2e8c-45d6-bf95-9964322c12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4edfb2-397c-4819-97b6-1d7e7a25134e}" ma:internalName="TaxCatchAll" ma:showField="CatchAllData" ma:web="71daa700-2e8c-45d6-bf95-9964322c1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daa700-2e8c-45d6-bf95-9964322c122e" xsi:nil="true"/>
    <lcf76f155ced4ddcb4097134ff3c332f xmlns="01393a5f-edc3-46a7-99bb-6c9262279b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67D889-E7A6-432D-8266-C4CA4E424E2F}">
  <ds:schemaRefs>
    <ds:schemaRef ds:uri="http://schemas.microsoft.com/sharepoint/v3/contenttype/forms"/>
  </ds:schemaRefs>
</ds:datastoreItem>
</file>

<file path=customXml/itemProps2.xml><?xml version="1.0" encoding="utf-8"?>
<ds:datastoreItem xmlns:ds="http://schemas.openxmlformats.org/officeDocument/2006/customXml" ds:itemID="{363887BF-5170-46FB-A0EF-B06B2D29C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3a5f-edc3-46a7-99bb-6c9262279b33"/>
    <ds:schemaRef ds:uri="71daa700-2e8c-45d6-bf95-9964322c1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E0DDE-D792-4A41-92F8-151B9AB31CAA}">
  <ds:schemaRefs>
    <ds:schemaRef ds:uri="http://schemas.microsoft.com/office/2006/metadata/properties"/>
    <ds:schemaRef ds:uri="http://schemas.microsoft.com/office/infopath/2007/PartnerControls"/>
    <ds:schemaRef ds:uri="71daa700-2e8c-45d6-bf95-9964322c122e"/>
    <ds:schemaRef ds:uri="01393a5f-edc3-46a7-99bb-6c9262279b3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 Wilson</dc:creator>
  <cp:keywords/>
  <dc:description/>
  <cp:lastModifiedBy>Mylene Herd</cp:lastModifiedBy>
  <cp:revision>2</cp:revision>
  <dcterms:created xsi:type="dcterms:W3CDTF">2026-06-08T14:52:00Z</dcterms:created>
  <dcterms:modified xsi:type="dcterms:W3CDTF">2026-06-09T14:59:00Z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0x010100450B65929009F2439F4CFE0AAAA4E244</vt:lpwstr>
  </property>
  <property fmtid="{D5CDD505-2E9C-101B-9397-08002B2CF9AE}" pid="3" name="MediaServiceImageTags">
    <vt:lpwstr/>
  </property>
</Properties>
</file>